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3A23" w14:textId="77777777" w:rsidR="00B15743" w:rsidRDefault="00B15743" w:rsidP="00B15743">
      <w:pPr>
        <w:keepNext/>
        <w:keepLines/>
        <w:numPr>
          <w:ilvl w:val="0"/>
          <w:numId w:val="23"/>
        </w:numPr>
        <w:spacing w:before="240" w:after="240" w:line="276" w:lineRule="auto"/>
        <w:ind w:left="0"/>
        <w:outlineLvl w:val="0"/>
        <w:rPr>
          <w:rFonts w:eastAsia="MS Gothic"/>
          <w:color w:val="252A64"/>
          <w:sz w:val="48"/>
          <w:szCs w:val="48"/>
          <w:u w:val="single"/>
        </w:rPr>
      </w:pPr>
      <w:r w:rsidRPr="00B15743">
        <w:rPr>
          <w:rFonts w:eastAsia="MS Gothic"/>
          <w:color w:val="252A64"/>
          <w:sz w:val="48"/>
          <w:szCs w:val="48"/>
          <w:u w:val="single"/>
        </w:rPr>
        <w:t>Champion shade - share your shade success with Cancer Council NSW!</w:t>
      </w:r>
    </w:p>
    <w:p w14:paraId="57F1008A" w14:textId="7A9A5303" w:rsidR="00B15743" w:rsidRPr="00B15743" w:rsidRDefault="00B15743" w:rsidP="00B15743">
      <w:pPr>
        <w:spacing w:after="360"/>
        <w:rPr>
          <w:lang w:val="en-GB"/>
        </w:rPr>
      </w:pPr>
      <w:r w:rsidRPr="2D47604B">
        <w:rPr>
          <w:lang w:val="en-GB"/>
        </w:rPr>
        <w:t xml:space="preserve">We would love to hear about your shade success stories. We encourage you to fill out the simple form below and email to </w:t>
      </w:r>
      <w:hyperlink r:id="rId10" w:history="1">
        <w:r w:rsidRPr="003C7B99">
          <w:rPr>
            <w:rStyle w:val="Hyperlink"/>
            <w:rFonts w:ascii="Helvetica Neue" w:hAnsi="Helvetica Neue" w:cs="Helvetica Neue"/>
            <w:lang w:val="en-GB"/>
          </w:rPr>
          <w:t>sunsmart@nswcc.org.au</w:t>
        </w:r>
      </w:hyperlink>
      <w:r>
        <w:rPr>
          <w:lang w:val="en-GB"/>
        </w:rPr>
        <w:t xml:space="preserve"> . </w:t>
      </w:r>
      <w:r w:rsidRPr="2D47604B">
        <w:rPr>
          <w:lang w:val="en-GB"/>
        </w:rPr>
        <w:t>When sharing your story with us, please also attach any photos you have of the shade project.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596"/>
        <w:gridCol w:w="6420"/>
      </w:tblGrid>
      <w:tr w:rsidR="00B15743" w14:paraId="0E160C8E" w14:textId="77777777" w:rsidTr="009B0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E7E6E6" w:themeFill="background2"/>
          </w:tcPr>
          <w:p w14:paraId="6F65308F" w14:textId="77777777" w:rsidR="00B15743" w:rsidRPr="0056352F" w:rsidRDefault="00B15743" w:rsidP="009B08DC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Your name </w:t>
            </w:r>
          </w:p>
        </w:tc>
        <w:tc>
          <w:tcPr>
            <w:tcW w:w="6420" w:type="dxa"/>
          </w:tcPr>
          <w:p w14:paraId="1804E01A" w14:textId="77777777" w:rsidR="00B15743" w:rsidRDefault="00B15743" w:rsidP="009B08D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15743" w14:paraId="61B18D68" w14:textId="77777777" w:rsidTr="009B0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E7E6E6" w:themeFill="background2"/>
          </w:tcPr>
          <w:p w14:paraId="7EEC6585" w14:textId="77777777" w:rsidR="00B15743" w:rsidRPr="0056352F" w:rsidRDefault="00B15743" w:rsidP="009B08DC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Your contact email </w:t>
            </w:r>
          </w:p>
        </w:tc>
        <w:tc>
          <w:tcPr>
            <w:tcW w:w="6420" w:type="dxa"/>
          </w:tcPr>
          <w:p w14:paraId="4DFF9986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15743" w14:paraId="435D100A" w14:textId="77777777" w:rsidTr="009B0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E7E6E6" w:themeFill="background2"/>
          </w:tcPr>
          <w:p w14:paraId="738AC5EA" w14:textId="77777777" w:rsidR="00B15743" w:rsidRPr="0056352F" w:rsidRDefault="00B15743" w:rsidP="009B08DC">
            <w:pPr>
              <w:spacing w:before="120"/>
              <w:rPr>
                <w:lang w:val="en-GB"/>
              </w:rPr>
            </w:pPr>
            <w:r w:rsidRPr="0056352F">
              <w:rPr>
                <w:lang w:val="en-GB"/>
              </w:rPr>
              <w:t xml:space="preserve">Location of shade project </w:t>
            </w:r>
          </w:p>
        </w:tc>
        <w:tc>
          <w:tcPr>
            <w:tcW w:w="6420" w:type="dxa"/>
          </w:tcPr>
          <w:p w14:paraId="2DD79ADE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15743" w14:paraId="0E799F13" w14:textId="77777777" w:rsidTr="009B0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E7E6E6" w:themeFill="background2"/>
          </w:tcPr>
          <w:p w14:paraId="643D1DDB" w14:textId="77777777" w:rsidR="00B15743" w:rsidRPr="0056352F" w:rsidRDefault="00B15743" w:rsidP="009B08DC">
            <w:pPr>
              <w:spacing w:before="120"/>
              <w:rPr>
                <w:lang w:val="en-GB"/>
              </w:rPr>
            </w:pPr>
            <w:r w:rsidRPr="0056352F">
              <w:rPr>
                <w:lang w:val="en-GB"/>
              </w:rPr>
              <w:t xml:space="preserve">Brief description of project </w:t>
            </w:r>
          </w:p>
          <w:p w14:paraId="17AF4CAD" w14:textId="77777777" w:rsidR="00B15743" w:rsidRDefault="00B15743" w:rsidP="009B08DC">
            <w:pPr>
              <w:spacing w:before="120"/>
              <w:rPr>
                <w:i/>
                <w:iCs/>
                <w:lang w:val="en-GB"/>
              </w:rPr>
            </w:pPr>
            <w:r>
              <w:rPr>
                <w:b w:val="0"/>
                <w:bCs w:val="0"/>
                <w:i/>
                <w:iCs/>
                <w:lang w:val="en-GB"/>
              </w:rPr>
              <w:t>Who did the shade benefit?</w:t>
            </w:r>
          </w:p>
          <w:p w14:paraId="3B1D54D3" w14:textId="77777777" w:rsidR="00B15743" w:rsidRPr="0056352F" w:rsidRDefault="00B15743" w:rsidP="009B08DC">
            <w:pPr>
              <w:spacing w:before="120"/>
              <w:rPr>
                <w:b w:val="0"/>
                <w:bCs w:val="0"/>
                <w:i/>
                <w:iCs/>
                <w:lang w:val="en-GB"/>
              </w:rPr>
            </w:pPr>
          </w:p>
        </w:tc>
        <w:tc>
          <w:tcPr>
            <w:tcW w:w="6420" w:type="dxa"/>
          </w:tcPr>
          <w:p w14:paraId="6F4C0388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5230734A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27C3B387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9CB0D20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DC33841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6551CEDB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15743" w14:paraId="052702F8" w14:textId="77777777" w:rsidTr="009B0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E7E6E6" w:themeFill="background2"/>
          </w:tcPr>
          <w:p w14:paraId="6AD84483" w14:textId="77777777" w:rsidR="00B15743" w:rsidRPr="0056352F" w:rsidRDefault="00B15743" w:rsidP="009B08DC">
            <w:pPr>
              <w:spacing w:before="120"/>
              <w:rPr>
                <w:lang w:val="en-GB"/>
              </w:rPr>
            </w:pPr>
            <w:r w:rsidRPr="0056352F">
              <w:rPr>
                <w:lang w:val="en-GB"/>
              </w:rPr>
              <w:t xml:space="preserve">How did </w:t>
            </w:r>
            <w:r>
              <w:rPr>
                <w:lang w:val="en-GB"/>
              </w:rPr>
              <w:t xml:space="preserve">advocating for shade </w:t>
            </w:r>
            <w:r w:rsidRPr="0056352F">
              <w:rPr>
                <w:lang w:val="en-GB"/>
              </w:rPr>
              <w:t xml:space="preserve">help </w:t>
            </w:r>
            <w:r>
              <w:rPr>
                <w:lang w:val="en-GB"/>
              </w:rPr>
              <w:t>make this project happen</w:t>
            </w:r>
            <w:r w:rsidRPr="0056352F">
              <w:rPr>
                <w:lang w:val="en-GB"/>
              </w:rPr>
              <w:t>?</w:t>
            </w:r>
            <w:r>
              <w:rPr>
                <w:lang w:val="en-GB"/>
              </w:rPr>
              <w:t xml:space="preserve"> </w:t>
            </w:r>
            <w:r w:rsidRPr="00217070">
              <w:rPr>
                <w:b w:val="0"/>
                <w:bCs w:val="0"/>
                <w:lang w:val="en-GB"/>
              </w:rPr>
              <w:t>(If applicable)</w:t>
            </w:r>
          </w:p>
        </w:tc>
        <w:tc>
          <w:tcPr>
            <w:tcW w:w="6420" w:type="dxa"/>
          </w:tcPr>
          <w:p w14:paraId="05C940AB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4C282F7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15743" w14:paraId="5C32F06B" w14:textId="77777777" w:rsidTr="009B0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E7E6E6" w:themeFill="background2"/>
          </w:tcPr>
          <w:p w14:paraId="44A99147" w14:textId="77777777" w:rsidR="00B15743" w:rsidRPr="0056352F" w:rsidRDefault="00B15743" w:rsidP="009B08DC">
            <w:pPr>
              <w:spacing w:before="120"/>
              <w:rPr>
                <w:lang w:val="en-GB"/>
              </w:rPr>
            </w:pPr>
            <w:r w:rsidRPr="2D47604B">
              <w:rPr>
                <w:lang w:val="en-GB"/>
              </w:rPr>
              <w:t>Include or upload images or a quote we can use in our future toolkits and promotions</w:t>
            </w:r>
            <w:r>
              <w:rPr>
                <w:lang w:val="en-GB"/>
              </w:rPr>
              <w:t>.</w:t>
            </w:r>
            <w:r>
              <w:br/>
            </w:r>
            <w:r w:rsidRPr="2D47604B">
              <w:rPr>
                <w:b w:val="0"/>
                <w:bCs w:val="0"/>
                <w:lang w:val="en-GB"/>
              </w:rPr>
              <w:t>(</w:t>
            </w:r>
            <w:r>
              <w:rPr>
                <w:b w:val="0"/>
                <w:bCs w:val="0"/>
                <w:lang w:val="en-GB"/>
              </w:rPr>
              <w:t>I</w:t>
            </w:r>
            <w:r w:rsidRPr="2D47604B">
              <w:rPr>
                <w:b w:val="0"/>
                <w:bCs w:val="0"/>
                <w:lang w:val="en-GB"/>
              </w:rPr>
              <w:t>f applicable)</w:t>
            </w:r>
          </w:p>
        </w:tc>
        <w:tc>
          <w:tcPr>
            <w:tcW w:w="6420" w:type="dxa"/>
          </w:tcPr>
          <w:p w14:paraId="38371893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34B699B1" w14:textId="77777777" w:rsidR="00B15743" w:rsidRDefault="00B15743" w:rsidP="009B08D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314B65F" w14:textId="77777777" w:rsidR="004B0E4B" w:rsidRDefault="004B0E4B"/>
    <w:sectPr w:rsidR="004B0E4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62FBD" w14:textId="77777777" w:rsidR="006D3AF4" w:rsidRDefault="006D3AF4" w:rsidP="00B15743">
      <w:pPr>
        <w:spacing w:after="0"/>
      </w:pPr>
      <w:r>
        <w:separator/>
      </w:r>
    </w:p>
  </w:endnote>
  <w:endnote w:type="continuationSeparator" w:id="0">
    <w:p w14:paraId="268B089C" w14:textId="77777777" w:rsidR="006D3AF4" w:rsidRDefault="006D3AF4" w:rsidP="00B157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EBA6" w14:textId="5694B378" w:rsidR="00B15743" w:rsidRPr="00B15743" w:rsidRDefault="00B15743">
    <w:pPr>
      <w:pStyle w:val="Footer"/>
      <w:rPr>
        <w:color w:val="252A64"/>
        <w:sz w:val="21"/>
        <w:szCs w:val="2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BA253E" wp14:editId="49AB1372">
          <wp:simplePos x="0" y="0"/>
          <wp:positionH relativeFrom="column">
            <wp:posOffset>4342876</wp:posOffset>
          </wp:positionH>
          <wp:positionV relativeFrom="paragraph">
            <wp:posOffset>-179070</wp:posOffset>
          </wp:positionV>
          <wp:extent cx="1376521" cy="601345"/>
          <wp:effectExtent l="0" t="0" r="0" b="0"/>
          <wp:wrapSquare wrapText="bothSides"/>
          <wp:docPr id="542105228" name="Picture 5421052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05228" name="Picture 5421052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521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52A64"/>
        <w:sz w:val="21"/>
        <w:szCs w:val="21"/>
      </w:rPr>
      <w:t>Champion shade – Share your shade success</w:t>
    </w:r>
    <w:r>
      <w:rPr>
        <w:color w:val="252A64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456A" w14:textId="77777777" w:rsidR="006D3AF4" w:rsidRDefault="006D3AF4" w:rsidP="00B15743">
      <w:pPr>
        <w:spacing w:after="0"/>
      </w:pPr>
      <w:r>
        <w:separator/>
      </w:r>
    </w:p>
  </w:footnote>
  <w:footnote w:type="continuationSeparator" w:id="0">
    <w:p w14:paraId="687E3230" w14:textId="77777777" w:rsidR="006D3AF4" w:rsidRDefault="006D3AF4" w:rsidP="00B157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21BB" w14:textId="06DA3398" w:rsidR="00B15743" w:rsidRDefault="00B15743">
    <w:pPr>
      <w:pStyle w:val="Header"/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7BF9FCF8" wp14:editId="7583B337">
          <wp:simplePos x="0" y="0"/>
          <wp:positionH relativeFrom="column">
            <wp:posOffset>-924339</wp:posOffset>
          </wp:positionH>
          <wp:positionV relativeFrom="paragraph">
            <wp:posOffset>-547288</wp:posOffset>
          </wp:positionV>
          <wp:extent cx="7573500" cy="712800"/>
          <wp:effectExtent l="0" t="0" r="0" b="0"/>
          <wp:wrapNone/>
          <wp:docPr id="1512806716" name="Picture 15128067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806716" name="Picture 15128067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C1C7448"/>
    <w:lvl w:ilvl="0">
      <w:start w:val="1"/>
      <w:numFmt w:val="decimal"/>
      <w:lvlText w:val="%1.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2" w:hanging="862"/>
      </w:pPr>
      <w:rPr>
        <w:rFonts w:hint="default"/>
        <w:b w:val="0"/>
      </w:rPr>
    </w:lvl>
    <w:lvl w:ilvl="2">
      <w:start w:val="1"/>
      <w:numFmt w:val="lowerLetter"/>
      <w:pStyle w:val="Heading3"/>
      <w:lvlText w:val="(%3)"/>
      <w:lvlJc w:val="left"/>
      <w:pPr>
        <w:ind w:left="1468" w:hanging="720"/>
      </w:pPr>
      <w:rPr>
        <w:rFonts w:asciiTheme="minorHAnsi" w:hAnsiTheme="minorHAnsi" w:hint="default"/>
      </w:rPr>
    </w:lvl>
    <w:lvl w:ilvl="3">
      <w:start w:val="1"/>
      <w:numFmt w:val="lowerRoman"/>
      <w:lvlText w:val="(%4)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022"/>
        </w:tabs>
        <w:ind w:left="3022" w:hanging="720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32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04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764" w:hanging="720"/>
      </w:pPr>
      <w:rPr>
        <w:rFonts w:hint="default"/>
      </w:rPr>
    </w:lvl>
  </w:abstractNum>
  <w:abstractNum w:abstractNumId="1" w15:restartNumberingAfterBreak="0">
    <w:nsid w:val="45662149"/>
    <w:multiLevelType w:val="multilevel"/>
    <w:tmpl w:val="50703222"/>
    <w:lvl w:ilvl="0">
      <w:start w:val="1"/>
      <w:numFmt w:val="none"/>
      <w:suff w:val="nothing"/>
      <w:lvlText w:val="%1"/>
      <w:lvlJc w:val="left"/>
      <w:pPr>
        <w:ind w:left="-425" w:firstLine="0"/>
      </w:pPr>
      <w:rPr>
        <w:rFonts w:hint="default"/>
      </w:rPr>
    </w:lvl>
    <w:lvl w:ilvl="1">
      <w:start w:val="1"/>
      <w:numFmt w:val="decimal"/>
      <w:pStyle w:val="LDStandard2"/>
      <w:lvlText w:val="%2%1."/>
      <w:lvlJc w:val="left"/>
      <w:pPr>
        <w:ind w:left="1277" w:hanging="709"/>
      </w:pPr>
      <w:rPr>
        <w:rFonts w:asciiTheme="minorHAnsi" w:hAnsiTheme="minorHAnsi" w:hint="default"/>
      </w:rPr>
    </w:lvl>
    <w:lvl w:ilvl="2">
      <w:start w:val="1"/>
      <w:numFmt w:val="decimal"/>
      <w:lvlText w:val="%2.%3"/>
      <w:lvlJc w:val="left"/>
      <w:pPr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</w:rPr>
    </w:lvl>
    <w:lvl w:ilvl="3">
      <w:start w:val="1"/>
      <w:numFmt w:val="lowerLetter"/>
      <w:pStyle w:val="LDStandard4"/>
      <w:lvlText w:val="(%4)"/>
      <w:lvlJc w:val="left"/>
      <w:pPr>
        <w:tabs>
          <w:tab w:val="num" w:pos="5388"/>
        </w:tabs>
        <w:ind w:left="538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3"/>
        </w:tabs>
        <w:ind w:left="993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284"/>
        </w:tabs>
        <w:ind w:left="284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284"/>
        </w:tabs>
        <w:ind w:left="284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284"/>
        </w:tabs>
        <w:ind w:left="284" w:hanging="709"/>
      </w:pPr>
      <w:rPr>
        <w:rFonts w:hint="default"/>
      </w:rPr>
    </w:lvl>
  </w:abstractNum>
  <w:abstractNum w:abstractNumId="2" w15:restartNumberingAfterBreak="0">
    <w:nsid w:val="7D9B062C"/>
    <w:multiLevelType w:val="multilevel"/>
    <w:tmpl w:val="7F380562"/>
    <w:lvl w:ilvl="0">
      <w:start w:val="1"/>
      <w:numFmt w:val="decimal"/>
      <w:pStyle w:val="SchHeader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36111920">
    <w:abstractNumId w:val="1"/>
  </w:num>
  <w:num w:numId="2" w16cid:durableId="1385255080">
    <w:abstractNumId w:val="0"/>
  </w:num>
  <w:num w:numId="3" w16cid:durableId="818573207">
    <w:abstractNumId w:val="0"/>
  </w:num>
  <w:num w:numId="4" w16cid:durableId="1770083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1577257">
    <w:abstractNumId w:val="0"/>
  </w:num>
  <w:num w:numId="6" w16cid:durableId="1944529448">
    <w:abstractNumId w:val="1"/>
  </w:num>
  <w:num w:numId="7" w16cid:durableId="815806896">
    <w:abstractNumId w:val="1"/>
  </w:num>
  <w:num w:numId="8" w16cid:durableId="1034574634">
    <w:abstractNumId w:val="1"/>
  </w:num>
  <w:num w:numId="9" w16cid:durableId="85614058">
    <w:abstractNumId w:val="1"/>
  </w:num>
  <w:num w:numId="10" w16cid:durableId="723408349">
    <w:abstractNumId w:val="1"/>
  </w:num>
  <w:num w:numId="11" w16cid:durableId="1305160368">
    <w:abstractNumId w:val="1"/>
  </w:num>
  <w:num w:numId="12" w16cid:durableId="251202073">
    <w:abstractNumId w:val="1"/>
  </w:num>
  <w:num w:numId="13" w16cid:durableId="1319068101">
    <w:abstractNumId w:val="1"/>
  </w:num>
  <w:num w:numId="14" w16cid:durableId="1964000657">
    <w:abstractNumId w:val="1"/>
  </w:num>
  <w:num w:numId="15" w16cid:durableId="128597230">
    <w:abstractNumId w:val="1"/>
  </w:num>
  <w:num w:numId="16" w16cid:durableId="1899972677">
    <w:abstractNumId w:val="0"/>
  </w:num>
  <w:num w:numId="17" w16cid:durableId="213543717">
    <w:abstractNumId w:val="1"/>
  </w:num>
  <w:num w:numId="18" w16cid:durableId="2076590099">
    <w:abstractNumId w:val="1"/>
  </w:num>
  <w:num w:numId="19" w16cid:durableId="2027512456">
    <w:abstractNumId w:val="1"/>
  </w:num>
  <w:num w:numId="20" w16cid:durableId="1677733765">
    <w:abstractNumId w:val="1"/>
  </w:num>
  <w:num w:numId="21" w16cid:durableId="1936668920">
    <w:abstractNumId w:val="1"/>
  </w:num>
  <w:num w:numId="22" w16cid:durableId="494304833">
    <w:abstractNumId w:val="1"/>
  </w:num>
  <w:num w:numId="23" w16cid:durableId="168008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43"/>
    <w:rsid w:val="00024501"/>
    <w:rsid w:val="002A7D94"/>
    <w:rsid w:val="00435D01"/>
    <w:rsid w:val="004B0E4B"/>
    <w:rsid w:val="006D3AF4"/>
    <w:rsid w:val="0073463A"/>
    <w:rsid w:val="00740E6C"/>
    <w:rsid w:val="00B15743"/>
    <w:rsid w:val="00B57373"/>
    <w:rsid w:val="00CE598C"/>
    <w:rsid w:val="00D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6242"/>
  <w15:chartTrackingRefBased/>
  <w15:docId w15:val="{7E94D42D-D11F-B440-905F-ABE1D7E4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43"/>
    <w:pPr>
      <w:spacing w:after="160"/>
    </w:pPr>
    <w:rPr>
      <w:rFonts w:ascii="Arial" w:hAnsi="Arial" w:cs="Times New Roman"/>
      <w:kern w:val="0"/>
      <w:sz w:val="22"/>
      <w:szCs w:val="22"/>
      <w:lang w:eastAsia="en-AU"/>
      <w14:ligatures w14:val="none"/>
    </w:rPr>
  </w:style>
  <w:style w:type="paragraph" w:styleId="Heading3">
    <w:name w:val="heading 3"/>
    <w:aliases w:val="h3,d,H3,H31,h3 sub heading,C Sub-Sub/Italic,Head 3,Head 31,Head 32,C Sub-Sub/Italic1,(Alt+3),Heading 3a,3,Sub2Para,Head 33,C Sub-Sub/Italic2,Head 311,Head 321,C Sub-Sub/Italic11,h31,Bold Head,bh,Level 1 - 2,3m,Level 1 - 1,l3,head3,h3.H3,1.1.1"/>
    <w:basedOn w:val="Normal"/>
    <w:next w:val="Normal"/>
    <w:link w:val="Heading3Char"/>
    <w:autoRedefine/>
    <w:qFormat/>
    <w:rsid w:val="00740E6C"/>
    <w:pPr>
      <w:numPr>
        <w:ilvl w:val="2"/>
        <w:numId w:val="16"/>
      </w:numPr>
      <w:tabs>
        <w:tab w:val="left" w:pos="862"/>
        <w:tab w:val="left" w:pos="2302"/>
        <w:tab w:val="left" w:pos="3022"/>
        <w:tab w:val="left" w:pos="3742"/>
        <w:tab w:val="left" w:pos="4462"/>
        <w:tab w:val="left" w:pos="6237"/>
        <w:tab w:val="left" w:pos="7088"/>
      </w:tabs>
      <w:spacing w:after="240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740E6C"/>
    <w:pPr>
      <w:jc w:val="center"/>
    </w:pPr>
    <w:rPr>
      <w:rFonts w:eastAsiaTheme="minorHAnsi" w:cstheme="minorBidi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740E6C"/>
    <w:rPr>
      <w:rFonts w:ascii="Calibri" w:hAnsi="Calibri"/>
      <w:b/>
      <w:bCs/>
      <w:kern w:val="28"/>
      <w:sz w:val="32"/>
      <w:szCs w:val="32"/>
      <w:lang w:val="x-none"/>
    </w:rPr>
  </w:style>
  <w:style w:type="paragraph" w:customStyle="1" w:styleId="DocumentTitle">
    <w:name w:val="Document Title"/>
    <w:basedOn w:val="Title"/>
    <w:autoRedefine/>
    <w:qFormat/>
    <w:rsid w:val="00435D01"/>
    <w:pPr>
      <w:framePr w:wrap="notBeside" w:vAnchor="text" w:hAnchor="text" w:y="1"/>
      <w:spacing w:before="480" w:after="480"/>
      <w:ind w:left="1134" w:right="1134"/>
    </w:pPr>
    <w:rPr>
      <w:rFonts w:asciiTheme="majorHAnsi" w:hAnsiTheme="majorHAnsi" w:cstheme="majorBidi"/>
      <w:iCs/>
      <w:color w:val="000000" w:themeColor="text1"/>
      <w:kern w:val="0"/>
      <w:sz w:val="56"/>
      <w:szCs w:val="56"/>
      <w:lang w:val="en-US"/>
    </w:rPr>
  </w:style>
  <w:style w:type="paragraph" w:customStyle="1" w:styleId="DocumentSubtitle">
    <w:name w:val="Document Subtitle"/>
    <w:basedOn w:val="DocumentTitle"/>
    <w:autoRedefine/>
    <w:qFormat/>
    <w:rsid w:val="00435D01"/>
    <w:pPr>
      <w:framePr w:wrap="notBeside"/>
      <w:spacing w:before="120" w:after="0"/>
      <w:ind w:left="567" w:right="567"/>
    </w:pPr>
  </w:style>
  <w:style w:type="table" w:customStyle="1" w:styleId="Table">
    <w:name w:val="Table"/>
    <w:basedOn w:val="TableNormal"/>
    <w:uiPriority w:val="99"/>
    <w:rsid w:val="00435D01"/>
    <w:rPr>
      <w:rFonts w:eastAsiaTheme="minorEastAsia"/>
      <w:sz w:val="22"/>
      <w:szCs w:val="22"/>
    </w:rPr>
    <w:tblPr/>
  </w:style>
  <w:style w:type="table" w:customStyle="1" w:styleId="ECCQTables">
    <w:name w:val="ECCQ Tables"/>
    <w:basedOn w:val="TableNormal"/>
    <w:uiPriority w:val="99"/>
    <w:rsid w:val="00435D01"/>
    <w:rPr>
      <w:rFonts w:eastAsiaTheme="minorEastAsia"/>
      <w:sz w:val="22"/>
      <w:szCs w:val="22"/>
    </w:rPr>
    <w:tblPr/>
  </w:style>
  <w:style w:type="paragraph" w:customStyle="1" w:styleId="LDStandard2">
    <w:name w:val="LD_Standard2"/>
    <w:basedOn w:val="Normal"/>
    <w:next w:val="Normal"/>
    <w:autoRedefine/>
    <w:qFormat/>
    <w:rsid w:val="00740E6C"/>
    <w:pPr>
      <w:keepNext/>
      <w:widowControl w:val="0"/>
      <w:numPr>
        <w:ilvl w:val="1"/>
        <w:numId w:val="23"/>
      </w:numPr>
      <w:pBdr>
        <w:bottom w:val="single" w:sz="12" w:space="1" w:color="auto"/>
      </w:pBdr>
      <w:spacing w:before="240"/>
      <w:jc w:val="both"/>
      <w:outlineLvl w:val="0"/>
    </w:pPr>
    <w:rPr>
      <w:rFonts w:cs="Arial Bold"/>
      <w:b/>
      <w:bCs/>
      <w:sz w:val="24"/>
      <w:szCs w:val="24"/>
    </w:rPr>
  </w:style>
  <w:style w:type="paragraph" w:customStyle="1" w:styleId="10pt">
    <w:name w:val="10 pt"/>
    <w:basedOn w:val="Normal"/>
    <w:autoRedefine/>
    <w:qFormat/>
    <w:rsid w:val="0073463A"/>
    <w:rPr>
      <w:rFonts w:eastAsia="Times New Roman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qFormat/>
    <w:rsid w:val="0073463A"/>
    <w:pPr>
      <w:tabs>
        <w:tab w:val="center" w:pos="4153"/>
        <w:tab w:val="right" w:pos="8306"/>
      </w:tabs>
    </w:pPr>
    <w:rPr>
      <w:rFonts w:eastAsia="Times New Roman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463A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autoRedefine/>
    <w:qFormat/>
    <w:rsid w:val="0073463A"/>
    <w:pPr>
      <w:tabs>
        <w:tab w:val="center" w:pos="4153"/>
        <w:tab w:val="right" w:pos="8306"/>
      </w:tabs>
    </w:pPr>
    <w:rPr>
      <w:rFonts w:eastAsia="Times New Roman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3463A"/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aliases w:val="h3 Char,d Char,H3 Char,H31 Char,h3 sub heading Char,C Sub-Sub/Italic Char,Head 3 Char,Head 31 Char,Head 32 Char,C Sub-Sub/Italic1 Char,(Alt+3) Char,Heading 3a Char,3 Char,Sub2Para Char,Head 33 Char,C Sub-Sub/Italic2 Char,Head 311 Char"/>
    <w:basedOn w:val="DefaultParagraphFont"/>
    <w:link w:val="Heading3"/>
    <w:rsid w:val="00740E6C"/>
    <w:rPr>
      <w:rFonts w:ascii="Calibri" w:eastAsia="Times New Roman" w:hAnsi="Calibri" w:cs="Times New Roman"/>
      <w:sz w:val="22"/>
      <w:szCs w:val="20"/>
      <w:lang w:eastAsia="en-AU"/>
    </w:rPr>
  </w:style>
  <w:style w:type="paragraph" w:customStyle="1" w:styleId="LDStandardBodyText">
    <w:name w:val="LD_Standard_BodyText"/>
    <w:basedOn w:val="Normal"/>
    <w:autoRedefine/>
    <w:qFormat/>
    <w:rsid w:val="00740E6C"/>
    <w:pPr>
      <w:spacing w:after="240"/>
      <w:jc w:val="both"/>
    </w:pPr>
  </w:style>
  <w:style w:type="paragraph" w:styleId="TOC1">
    <w:name w:val="toc 1"/>
    <w:basedOn w:val="Normal"/>
    <w:next w:val="Normal"/>
    <w:autoRedefine/>
    <w:uiPriority w:val="39"/>
    <w:qFormat/>
    <w:rsid w:val="00740E6C"/>
    <w:pPr>
      <w:tabs>
        <w:tab w:val="left" w:pos="709"/>
        <w:tab w:val="right" w:leader="dot" w:pos="9017"/>
      </w:tabs>
      <w:spacing w:before="120"/>
    </w:pPr>
    <w:rPr>
      <w:rFonts w:cs="Arial Bold"/>
      <w:bCs/>
      <w:noProof/>
    </w:rPr>
  </w:style>
  <w:style w:type="paragraph" w:customStyle="1" w:styleId="SchHeader1">
    <w:name w:val="Sch Header 1"/>
    <w:next w:val="Normal"/>
    <w:autoRedefine/>
    <w:qFormat/>
    <w:rsid w:val="00740E6C"/>
    <w:pPr>
      <w:keepNext/>
      <w:numPr>
        <w:numId w:val="4"/>
      </w:numPr>
      <w:spacing w:befor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DStandard3">
    <w:name w:val="LD_Standard3"/>
    <w:basedOn w:val="Normal"/>
    <w:link w:val="LDStandard3Char"/>
    <w:autoRedefine/>
    <w:qFormat/>
    <w:rsid w:val="00740E6C"/>
    <w:pPr>
      <w:spacing w:after="240"/>
      <w:ind w:left="709" w:hanging="709"/>
      <w:jc w:val="both"/>
    </w:pPr>
    <w:rPr>
      <w:rFonts w:eastAsiaTheme="minorHAnsi"/>
      <w:b/>
      <w:bCs/>
      <w:sz w:val="24"/>
      <w:szCs w:val="24"/>
    </w:rPr>
  </w:style>
  <w:style w:type="character" w:customStyle="1" w:styleId="LDStandard3Char">
    <w:name w:val="LD_Standard3 Char"/>
    <w:link w:val="LDStandard3"/>
    <w:rsid w:val="00740E6C"/>
    <w:rPr>
      <w:rFonts w:ascii="Calibri" w:hAnsi="Calibri" w:cs="Calibri"/>
      <w:b/>
      <w:bCs/>
      <w:lang w:eastAsia="en-AU"/>
    </w:rPr>
  </w:style>
  <w:style w:type="paragraph" w:customStyle="1" w:styleId="LDStandard4">
    <w:name w:val="LD_Standard4"/>
    <w:basedOn w:val="Normal"/>
    <w:link w:val="LDStandard4Char"/>
    <w:autoRedefine/>
    <w:qFormat/>
    <w:rsid w:val="00740E6C"/>
    <w:pPr>
      <w:numPr>
        <w:ilvl w:val="3"/>
        <w:numId w:val="23"/>
      </w:numPr>
      <w:spacing w:after="240"/>
      <w:jc w:val="both"/>
    </w:pPr>
    <w:rPr>
      <w:rFonts w:eastAsiaTheme="minorHAnsi"/>
      <w:sz w:val="24"/>
      <w:szCs w:val="24"/>
    </w:rPr>
  </w:style>
  <w:style w:type="character" w:customStyle="1" w:styleId="LDStandard4Char">
    <w:name w:val="LD_Standard4 Char"/>
    <w:link w:val="LDStandard4"/>
    <w:rsid w:val="00740E6C"/>
    <w:rPr>
      <w:rFonts w:ascii="Calibri" w:hAnsi="Calibri" w:cs="Arial"/>
    </w:rPr>
  </w:style>
  <w:style w:type="paragraph" w:customStyle="1" w:styleId="LDStandardSubHeading">
    <w:name w:val="LD_Standard_SubHeading"/>
    <w:basedOn w:val="Normal"/>
    <w:next w:val="LDStandardBodyText"/>
    <w:autoRedefine/>
    <w:qFormat/>
    <w:rsid w:val="00740E6C"/>
    <w:pPr>
      <w:widowControl w:val="0"/>
      <w:spacing w:before="240"/>
      <w:ind w:right="663"/>
    </w:pPr>
    <w:rPr>
      <w:b/>
      <w:bCs/>
      <w:color w:val="000000"/>
    </w:rPr>
  </w:style>
  <w:style w:type="paragraph" w:customStyle="1" w:styleId="LDStandardIndent">
    <w:name w:val="LD_Standard_Indent"/>
    <w:basedOn w:val="Normal"/>
    <w:autoRedefine/>
    <w:qFormat/>
    <w:rsid w:val="00740E6C"/>
    <w:pPr>
      <w:spacing w:after="240"/>
      <w:ind w:left="709"/>
      <w:jc w:val="both"/>
    </w:pPr>
  </w:style>
  <w:style w:type="paragraph" w:customStyle="1" w:styleId="Subtitles">
    <w:name w:val="Subtitles"/>
    <w:basedOn w:val="Normal"/>
    <w:autoRedefine/>
    <w:qFormat/>
    <w:rsid w:val="00740E6C"/>
    <w:pPr>
      <w:spacing w:before="240"/>
    </w:pPr>
  </w:style>
  <w:style w:type="table" w:styleId="GridTable1Light-Accent1">
    <w:name w:val="Grid Table 1 Light Accent 1"/>
    <w:basedOn w:val="TableNormal"/>
    <w:uiPriority w:val="46"/>
    <w:rsid w:val="00B15743"/>
    <w:rPr>
      <w:rFonts w:eastAsiaTheme="minorHAnsi"/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qFormat/>
    <w:rsid w:val="00B15743"/>
    <w:rPr>
      <w:rFonts w:ascii="Arial" w:hAnsi="Arial" w:cstheme="minorHAnsi"/>
      <w:color w:val="44546A" w:themeColor="text2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nsmart@nswc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9" ma:contentTypeDescription="Create a new document." ma:contentTypeScope="" ma:versionID="61058decf5937d8ed169392ca5a01bd8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df017a0c53740948e47e910460dc2435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D3E39-1077-46ED-9C3A-4F2B5CFBD965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1000785A-ACF0-4813-A515-A0504C244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933CF-57B8-4AF3-AB65-B02DF8A59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Claire Osborne</Manager>
  <Company>Cancer Council</Company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your shade success</dc:title>
  <dc:subject>template</dc:subject>
  <dc:creator>Cancer Council</dc:creator>
  <cp:keywords>Campaign scoping paper</cp:keywords>
  <dc:description/>
  <cp:lastModifiedBy>Tara Ray</cp:lastModifiedBy>
  <cp:revision>2</cp:revision>
  <dcterms:created xsi:type="dcterms:W3CDTF">2024-12-19T01:07:00Z</dcterms:created>
  <dcterms:modified xsi:type="dcterms:W3CDTF">2024-12-19T01:07:00Z</dcterms:modified>
  <cp:category>Shade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